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57" w:rsidRPr="00552E49" w:rsidRDefault="000D159A" w:rsidP="002622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  <w:sz w:val="32"/>
        </w:rPr>
      </w:pPr>
      <w:r w:rsidRPr="00552E49">
        <w:rPr>
          <w:rFonts w:ascii="Times New Roman" w:eastAsia="標楷體" w:hAnsi="Times New Roman" w:cs="Times New Roman"/>
          <w:b/>
          <w:color w:val="000000"/>
          <w:sz w:val="32"/>
        </w:rPr>
        <w:t xml:space="preserve">Profile </w:t>
      </w:r>
    </w:p>
    <w:p w:rsidR="000D159A" w:rsidRPr="00552E49" w:rsidRDefault="000D159A" w:rsidP="000D1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color w:val="A6A6A6" w:themeColor="background1" w:themeShade="A6"/>
        </w:rPr>
      </w:pPr>
      <w:r w:rsidRPr="00552E49">
        <w:rPr>
          <w:rFonts w:ascii="Times New Roman" w:eastAsia="標楷體" w:hAnsi="Times New Roman" w:cs="Times New Roman"/>
          <w:b/>
          <w:color w:val="000000"/>
        </w:rPr>
        <w:t>Siao, Ming-Rong</w:t>
      </w:r>
      <w:r w:rsidRPr="00552E49">
        <w:rPr>
          <w:rFonts w:ascii="Times New Roman" w:eastAsia="標楷體" w:hAnsi="Times New Roman" w:cs="Times New Roman"/>
          <w:b/>
          <w:color w:val="000000"/>
        </w:rPr>
        <w:t xml:space="preserve"> 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(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中翻英之英文全名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)</w:t>
      </w:r>
    </w:p>
    <w:p w:rsidR="007826D8" w:rsidRPr="00552E49" w:rsidRDefault="001C71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</w:rPr>
      </w:pPr>
      <w:hyperlink r:id="rId6">
        <w:r w:rsidR="00EB0354" w:rsidRPr="00552E49">
          <w:rPr>
            <w:rFonts w:ascii="Times New Roman" w:eastAsia="標楷體" w:hAnsi="Times New Roman" w:cs="Times New Roman"/>
            <w:b/>
            <w:color w:val="0000FF"/>
            <w:u w:val="single"/>
          </w:rPr>
          <w:t>siaomingrong@gmail.com</w:t>
        </w:r>
      </w:hyperlink>
      <w:r w:rsidR="00EB0354" w:rsidRPr="00552E49">
        <w:rPr>
          <w:rFonts w:ascii="Times New Roman" w:eastAsia="標楷體" w:hAnsi="Times New Roman" w:cs="Times New Roman"/>
          <w:b/>
        </w:rPr>
        <w:t xml:space="preserve">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(Email)</w:t>
      </w:r>
    </w:p>
    <w:p w:rsidR="007826D8" w:rsidRPr="00552E49" w:rsidRDefault="00EB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</w:rPr>
      </w:pPr>
      <w:r w:rsidRPr="00552E49">
        <w:rPr>
          <w:rFonts w:ascii="Times New Roman" w:eastAsia="標楷體" w:hAnsi="Times New Roman" w:cs="Times New Roman"/>
          <w:b/>
        </w:rPr>
        <w:t>+886-920709116</w:t>
      </w:r>
      <w:r w:rsidR="000D159A" w:rsidRPr="00552E49">
        <w:rPr>
          <w:rFonts w:ascii="Times New Roman" w:eastAsia="標楷體" w:hAnsi="Times New Roman" w:cs="Times New Roman"/>
          <w:b/>
        </w:rPr>
        <w:t xml:space="preserve">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(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手機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)</w:t>
      </w:r>
    </w:p>
    <w:p w:rsidR="000D159A" w:rsidRPr="00552E49" w:rsidRDefault="000D1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</w:rPr>
      </w:pPr>
      <w:r w:rsidRPr="00552E49">
        <w:rPr>
          <w:rFonts w:ascii="Times New Roman" w:eastAsia="標楷體" w:hAnsi="Times New Roman" w:cs="Times New Roman"/>
          <w:b/>
        </w:rPr>
        <w:t>Taipei, Taiwan</w:t>
      </w:r>
      <w:r w:rsidRPr="00552E49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 xml:space="preserve"> 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(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目前服務縣市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 xml:space="preserve">, 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國家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</w:rPr>
        <w:t>)</w:t>
      </w:r>
    </w:p>
    <w:p w:rsidR="007826D8" w:rsidRPr="00552E49" w:rsidRDefault="007826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0"/>
          <w:szCs w:val="20"/>
        </w:rPr>
      </w:pPr>
    </w:p>
    <w:p w:rsidR="000D159A" w:rsidRPr="00552E49" w:rsidRDefault="000D1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0"/>
          <w:szCs w:val="20"/>
        </w:rPr>
      </w:pPr>
    </w:p>
    <w:p w:rsidR="007826D8" w:rsidRPr="00552E49" w:rsidRDefault="00EB03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52E49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 xml:space="preserve">Education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(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學歷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 xml:space="preserve">,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以下為範例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tbl>
      <w:tblPr>
        <w:tblStyle w:val="a5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7826D8" w:rsidRPr="00552E49">
        <w:trPr>
          <w:trHeight w:val="1080"/>
        </w:trPr>
        <w:tc>
          <w:tcPr>
            <w:tcW w:w="1951" w:type="dxa"/>
          </w:tcPr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09/2013 – 03/2016</w:t>
            </w:r>
          </w:p>
        </w:tc>
        <w:tc>
          <w:tcPr>
            <w:tcW w:w="6411" w:type="dxa"/>
          </w:tcPr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M.S. National Yang Ming University, Taiwan</w:t>
            </w:r>
          </w:p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Department of Physical Therapy and Assistive Technology, </w:t>
            </w:r>
          </w:p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Program of Physical Therapy </w:t>
            </w:r>
          </w:p>
        </w:tc>
      </w:tr>
    </w:tbl>
    <w:p w:rsidR="007826D8" w:rsidRPr="00552E49" w:rsidRDefault="00EB03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52E49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>Work Experience</w:t>
      </w:r>
      <w:r w:rsidRPr="00552E49">
        <w:rPr>
          <w:rFonts w:ascii="Times New Roman" w:eastAsia="標楷體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(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工作經歷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 xml:space="preserve">,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以下為範例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tbl>
      <w:tblPr>
        <w:tblStyle w:val="a6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7826D8" w:rsidRPr="00552E49">
        <w:trPr>
          <w:trHeight w:val="1080"/>
        </w:trPr>
        <w:tc>
          <w:tcPr>
            <w:tcW w:w="1951" w:type="dxa"/>
          </w:tcPr>
          <w:p w:rsidR="00EC256F" w:rsidRPr="00552E49" w:rsidRDefault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03/2016 – present</w:t>
            </w:r>
          </w:p>
          <w:p w:rsidR="00EC256F" w:rsidRPr="00552E49" w:rsidRDefault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:rsidR="00EC256F" w:rsidRPr="00552E49" w:rsidRDefault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:rsidR="00552E49" w:rsidRDefault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:rsidR="00552E49" w:rsidRDefault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04/2015 –</w:t>
            </w:r>
            <w:r w:rsidR="00EC256F"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05/2022</w:t>
            </w:r>
          </w:p>
        </w:tc>
        <w:tc>
          <w:tcPr>
            <w:tcW w:w="6411" w:type="dxa"/>
          </w:tcPr>
          <w:p w:rsidR="00EC256F" w:rsidRPr="00552E49" w:rsidRDefault="00EC256F" w:rsidP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Contracted </w:t>
            </w:r>
            <w:r w:rsidRPr="00552E4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</w:t>
            </w:r>
            <w:r w:rsidRPr="00552E4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ediatric </w:t>
            </w:r>
            <w:r w:rsidRPr="00552E4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</w:t>
            </w:r>
            <w:r w:rsidRPr="00552E4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hysical </w:t>
            </w:r>
            <w:r w:rsidRPr="00552E4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T</w:t>
            </w:r>
            <w:r w:rsidRPr="00552E4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herapist in school system</w:t>
            </w: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256F" w:rsidRDefault="00EC256F" w:rsidP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New Taipei City, Taiwan</w:t>
            </w:r>
          </w:p>
          <w:p w:rsidR="00552E49" w:rsidRDefault="00552E49" w:rsidP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teacher consultation and indirect service in ten elementary schools and kindergartens located in New Taipei City for students with special needs</w:t>
            </w:r>
          </w:p>
          <w:p w:rsidR="00552E49" w:rsidRPr="00552E49" w:rsidRDefault="00552E49" w:rsidP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 w:hint="eastAsia"/>
                <w:i/>
                <w:sz w:val="20"/>
                <w:szCs w:val="20"/>
              </w:rPr>
            </w:pPr>
          </w:p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Full-time</w:t>
            </w:r>
            <w:r w:rsidRPr="00552E4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552E4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Physical Therapist</w:t>
            </w:r>
          </w:p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 xml:space="preserve">Department of Rehabilitation Medicine, Cheng </w:t>
            </w:r>
            <w:proofErr w:type="spellStart"/>
            <w:r w:rsidRPr="00552E49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Hsin</w:t>
            </w:r>
            <w:proofErr w:type="spellEnd"/>
            <w:r w:rsidRPr="00552E49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 xml:space="preserve"> General Hospital</w:t>
            </w:r>
          </w:p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Provide direct physical therapy service for patient under </w:t>
            </w:r>
            <w:proofErr w:type="gramStart"/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>18 year-old</w:t>
            </w:r>
            <w:proofErr w:type="gramEnd"/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with developmental delay, cerebral palsy, traumatic brain injuries, metabolic deficiencies, autism, scoliosis, torticollis, etc.</w:t>
            </w:r>
          </w:p>
          <w:p w:rsidR="007826D8" w:rsidRPr="00552E49" w:rsidRDefault="0078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</w:tr>
    </w:tbl>
    <w:p w:rsidR="007826D8" w:rsidRPr="00552E49" w:rsidRDefault="00EB03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0"/>
          <w:szCs w:val="20"/>
        </w:rPr>
      </w:pPr>
      <w:proofErr w:type="spellStart"/>
      <w:r w:rsidRPr="00552E49">
        <w:rPr>
          <w:rFonts w:ascii="Times New Roman" w:eastAsia="標楷體" w:hAnsi="Times New Roman" w:cs="Times New Roman"/>
          <w:b/>
          <w:sz w:val="20"/>
          <w:szCs w:val="20"/>
        </w:rPr>
        <w:t>Professinal</w:t>
      </w:r>
      <w:proofErr w:type="spellEnd"/>
      <w:r w:rsidRPr="00552E49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Pr="00552E49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 xml:space="preserve">Memberships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(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相關學會會員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 xml:space="preserve">,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以下為範例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tbl>
      <w:tblPr>
        <w:tblStyle w:val="a7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7826D8" w:rsidRPr="00552E49">
        <w:tc>
          <w:tcPr>
            <w:tcW w:w="1951" w:type="dxa"/>
          </w:tcPr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04/2015 – present</w:t>
            </w:r>
          </w:p>
        </w:tc>
        <w:tc>
          <w:tcPr>
            <w:tcW w:w="6411" w:type="dxa"/>
          </w:tcPr>
          <w:p w:rsidR="007826D8" w:rsidRPr="00552E49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Taiwan Physical Therapy Association </w:t>
            </w:r>
          </w:p>
        </w:tc>
      </w:tr>
    </w:tbl>
    <w:p w:rsidR="007826D8" w:rsidRPr="00552E49" w:rsidRDefault="007826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0"/>
          <w:szCs w:val="20"/>
        </w:rPr>
      </w:pPr>
    </w:p>
    <w:p w:rsidR="00552E49" w:rsidRPr="00552E49" w:rsidRDefault="00552E49" w:rsidP="00552E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52E49">
        <w:rPr>
          <w:rFonts w:ascii="Times New Roman" w:eastAsia="標楷體" w:hAnsi="Times New Roman" w:cs="Times New Roman"/>
          <w:b/>
          <w:sz w:val="20"/>
          <w:szCs w:val="20"/>
        </w:rPr>
        <w:t>Publication</w:t>
      </w:r>
      <w:r w:rsidRPr="00552E49">
        <w:rPr>
          <w:rFonts w:ascii="Times New Roman" w:eastAsia="標楷體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(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著作發表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 xml:space="preserve">, 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以下為範例</w:t>
      </w:r>
      <w:r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tbl>
      <w:tblPr>
        <w:tblStyle w:val="a7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552E49" w:rsidRPr="00552E49" w:rsidTr="003E35F5">
        <w:tc>
          <w:tcPr>
            <w:tcW w:w="1951" w:type="dxa"/>
          </w:tcPr>
          <w:p w:rsidR="00552E49" w:rsidRPr="00552E49" w:rsidRDefault="00552E49" w:rsidP="003E3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>12/2013</w:t>
            </w:r>
          </w:p>
        </w:tc>
        <w:tc>
          <w:tcPr>
            <w:tcW w:w="6411" w:type="dxa"/>
          </w:tcPr>
          <w:p w:rsidR="00552E49" w:rsidRPr="00552E49" w:rsidRDefault="00552E49" w:rsidP="003E3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Yang YJ, </w:t>
            </w:r>
            <w:r w:rsidRPr="00552E4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Siao MR,</w:t>
            </w:r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Tsai FT, Luo HJ. “Effect of physical activity interventions on children and adolescents with autism spectrum disorder: a systematic review and meta-analysis” Physiotherapy, Volume 101, e1685 - e1686, 2015.</w:t>
            </w:r>
          </w:p>
        </w:tc>
      </w:tr>
    </w:tbl>
    <w:p w:rsidR="00552E49" w:rsidRPr="00552E49" w:rsidRDefault="00552E49" w:rsidP="000D1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0"/>
          <w:szCs w:val="20"/>
        </w:rPr>
      </w:pPr>
    </w:p>
    <w:p w:rsidR="000D159A" w:rsidRPr="00552E49" w:rsidRDefault="00EB0354" w:rsidP="000D1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52E49">
        <w:rPr>
          <w:rFonts w:ascii="Times New Roman" w:eastAsia="標楷體" w:hAnsi="Times New Roman" w:cs="Times New Roman"/>
          <w:b/>
          <w:sz w:val="20"/>
          <w:szCs w:val="20"/>
        </w:rPr>
        <w:t xml:space="preserve">Certification and Continual Education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(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繼續教育</w:t>
      </w:r>
      <w:r w:rsidR="00552E49" w:rsidRPr="00552E49">
        <w:rPr>
          <w:rFonts w:ascii="Times New Roman" w:eastAsia="標楷體" w:hAnsi="Times New Roman" w:cs="Times New Roman" w:hint="eastAsia"/>
          <w:i/>
          <w:color w:val="808080" w:themeColor="background1" w:themeShade="80"/>
          <w:sz w:val="20"/>
          <w:szCs w:val="20"/>
        </w:rPr>
        <w:t>專業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課程經歷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 xml:space="preserve">, 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以下為範例</w:t>
      </w:r>
      <w:r w:rsidR="000D159A" w:rsidRPr="00552E49">
        <w:rPr>
          <w:rFonts w:ascii="Times New Roman" w:eastAsia="標楷體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tbl>
      <w:tblPr>
        <w:tblStyle w:val="a8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662"/>
      </w:tblGrid>
      <w:tr w:rsidR="007826D8" w:rsidRPr="00552E49">
        <w:trPr>
          <w:trHeight w:val="1100"/>
        </w:trPr>
        <w:tc>
          <w:tcPr>
            <w:tcW w:w="1951" w:type="dxa"/>
          </w:tcPr>
          <w:p w:rsidR="007826D8" w:rsidRPr="00552E49" w:rsidRDefault="000D159A" w:rsidP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>08/2022</w:t>
            </w:r>
          </w:p>
        </w:tc>
        <w:tc>
          <w:tcPr>
            <w:tcW w:w="6662" w:type="dxa"/>
          </w:tcPr>
          <w:p w:rsidR="007826D8" w:rsidRPr="00552E49" w:rsidRDefault="000D159A" w:rsidP="00552E4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2E49">
              <w:rPr>
                <w:rFonts w:ascii="Times New Roman" w:eastAsia="標楷體" w:hAnsi="Times New Roman" w:cs="Times New Roman"/>
                <w:sz w:val="20"/>
                <w:szCs w:val="20"/>
              </w:rPr>
              <w:t>MAES therapy Foundation Course</w:t>
            </w:r>
          </w:p>
        </w:tc>
      </w:tr>
    </w:tbl>
    <w:p w:rsidR="007826D8" w:rsidRPr="00552E49" w:rsidRDefault="00552E49">
      <w:pPr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*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完成後請將本行說明及</w:t>
      </w:r>
      <w:r w:rsidRPr="00552E49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  <w:sz w:val="20"/>
          <w:szCs w:val="20"/>
        </w:rPr>
        <w:t>(</w:t>
      </w:r>
      <w:r w:rsidRPr="00552E49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  <w:sz w:val="20"/>
          <w:szCs w:val="20"/>
        </w:rPr>
        <w:t>灰體字</w:t>
      </w:r>
      <w:r w:rsidRPr="00552E49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  <w:sz w:val="20"/>
          <w:szCs w:val="20"/>
        </w:rPr>
        <w:t>)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刪除後繳交</w:t>
      </w:r>
      <w:bookmarkStart w:id="2" w:name="_GoBack"/>
      <w:bookmarkEnd w:id="2"/>
    </w:p>
    <w:sectPr w:rsidR="007826D8" w:rsidRPr="00552E4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2D" w:rsidRDefault="001C712D">
      <w:r>
        <w:separator/>
      </w:r>
    </w:p>
  </w:endnote>
  <w:endnote w:type="continuationSeparator" w:id="0">
    <w:p w:rsidR="001C712D" w:rsidRDefault="001C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2D" w:rsidRDefault="001C712D">
      <w:r>
        <w:separator/>
      </w:r>
    </w:p>
  </w:footnote>
  <w:footnote w:type="continuationSeparator" w:id="0">
    <w:p w:rsidR="001C712D" w:rsidRDefault="001C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D8"/>
    <w:rsid w:val="000D159A"/>
    <w:rsid w:val="00155DBD"/>
    <w:rsid w:val="001C712D"/>
    <w:rsid w:val="00262257"/>
    <w:rsid w:val="00552E49"/>
    <w:rsid w:val="007826D8"/>
    <w:rsid w:val="00EB0354"/>
    <w:rsid w:val="00EC256F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7E025"/>
  <w15:docId w15:val="{80370DC7-1A91-4A82-99C0-F5CCB79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6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225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6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62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omingro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Siao</dc:creator>
  <cp:lastModifiedBy>user</cp:lastModifiedBy>
  <cp:revision>4</cp:revision>
  <dcterms:created xsi:type="dcterms:W3CDTF">2023-02-01T03:38:00Z</dcterms:created>
  <dcterms:modified xsi:type="dcterms:W3CDTF">2023-02-01T04:02:00Z</dcterms:modified>
</cp:coreProperties>
</file>